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rPr>
          <w:rFonts w:ascii="黑体" w:eastAsia="黑体" w:cs="黑体" w:hint="eastAsia"/>
          <w:sz w:val="32"/>
          <w:szCs w:val="32"/>
          <w:lang w:eastAsia="zh-CN" w:bidi="ar-SA"/>
        </w:rPr>
      </w:pPr>
      <w:bookmarkStart w:id="0" w:name="_GoBack"/>
      <w:r>
        <w:rPr>
          <w:rFonts w:ascii="黑体" w:eastAsia="黑体" w:cs="黑体" w:hint="eastAsia"/>
          <w:sz w:val="32"/>
          <w:szCs w:val="32"/>
          <w:lang w:bidi="ar-SA"/>
        </w:rPr>
        <w:t>附件</w:t>
      </w:r>
      <w:r>
        <w:rPr>
          <w:rFonts w:ascii="黑体" w:eastAsia="黑体" w:cs="黑体" w:hint="eastAsia"/>
          <w:sz w:val="32"/>
          <w:szCs w:val="32"/>
          <w:lang w:val="en-US" w:eastAsia="zh-CN" w:bidi="ar-SA"/>
        </w:rPr>
        <w:t>6</w:t>
      </w:r>
    </w:p>
    <w:p>
      <w:pPr>
        <w:adjustRightInd w:val="0"/>
        <w:snapToGrid w:val="0"/>
        <w:jc w:val="center"/>
        <w:rPr>
          <w:rFonts w:ascii="Times New Roman" w:eastAsia="方正小标宋简体" w:cs="Times New Roman" w:hAnsi="Times New Roman"/>
          <w:sz w:val="36"/>
          <w:szCs w:val="36"/>
          <w:lang w:bidi="ar-SA"/>
        </w:rPr>
      </w:pPr>
      <w:bookmarkEnd w:id="0"/>
    </w:p>
    <w:p>
      <w:pPr>
        <w:adjustRightInd w:val="0"/>
        <w:snapToGrid w:val="0"/>
        <w:spacing w:line="240" w:lineRule="auto"/>
        <w:jc w:val="center"/>
        <w:rPr>
          <w:rFonts w:ascii="方正小标宋简体" w:eastAsia="方正小标宋简体" w:cs="宋体" w:hint="eastAsia"/>
          <w:b/>
          <w:bCs/>
          <w:sz w:val="21"/>
          <w:szCs w:val="21"/>
          <w:lang w:eastAsia="zh-CN" w:bidi="ar-SA"/>
        </w:rPr>
      </w:pPr>
      <w:r>
        <w:rPr>
          <w:rFonts w:ascii="方正小标宋简体" w:eastAsia="方正小标宋简体" w:cs="Times New Roman" w:hint="eastAsia"/>
          <w:sz w:val="44"/>
          <w:szCs w:val="44"/>
          <w:lang w:bidi="ar-SA"/>
        </w:rPr>
        <w:t>黑龙江省202</w:t>
      </w:r>
      <w:r>
        <w:rPr>
          <w:rFonts w:ascii="方正小标宋简体" w:eastAsia="方正小标宋简体" w:cs="Times New Roman" w:hint="eastAsia"/>
          <w:sz w:val="44"/>
          <w:szCs w:val="44"/>
          <w:lang w:val="en-US" w:eastAsia="zh-CN" w:bidi="ar-SA"/>
        </w:rPr>
        <w:t>3</w:t>
      </w:r>
      <w:r>
        <w:rPr>
          <w:rFonts w:ascii="方正小标宋简体" w:eastAsia="方正小标宋简体" w:cs="Times New Roman" w:hint="eastAsia"/>
          <w:sz w:val="44"/>
          <w:szCs w:val="44"/>
          <w:lang w:bidi="ar-SA"/>
        </w:rPr>
        <w:t>年xx市（地）技术转移机构奖励申请汇总表</w:t>
      </w:r>
    </w:p>
    <w:p>
      <w:pPr>
        <w:adjustRightInd w:val="0"/>
        <w:snapToGrid w:val="0"/>
        <w:spacing w:line="240" w:lineRule="auto"/>
        <w:jc w:val="left"/>
        <w:rPr>
          <w:rFonts w:ascii="宋体" w:eastAsia="宋体" w:cs="宋体"/>
          <w:b/>
          <w:bCs/>
          <w:sz w:val="21"/>
          <w:szCs w:val="21"/>
          <w:lang w:eastAsia="zh-CN" w:bidi="ar-SA"/>
        </w:rPr>
      </w:pPr>
    </w:p>
    <w:p>
      <w:pPr>
        <w:adjustRightInd w:val="0"/>
        <w:snapToGrid w:val="0"/>
        <w:spacing w:line="240" w:lineRule="auto"/>
        <w:jc w:val="left"/>
        <w:rPr>
          <w:rFonts w:ascii="宋体" w:eastAsia="宋体" w:cs="宋体" w:hint="eastAsia"/>
          <w:sz w:val="21"/>
          <w:szCs w:val="21"/>
          <w:lang w:bidi="ar-SA"/>
        </w:rPr>
      </w:pPr>
      <w:r>
        <w:rPr>
          <w:rFonts w:ascii="宋体" w:eastAsia="宋体" w:cs="宋体" w:hint="eastAsia"/>
          <w:b/>
          <w:bCs/>
          <w:sz w:val="21"/>
          <w:szCs w:val="21"/>
          <w:lang w:eastAsia="zh-CN" w:bidi="ar-SA"/>
        </w:rPr>
        <w:t>填报单位：</w:t>
      </w:r>
      <w:r>
        <w:rPr>
          <w:rFonts w:ascii="宋体" w:eastAsia="宋体" w:cs="宋体" w:hint="eastAsia"/>
          <w:b/>
          <w:bCs/>
          <w:sz w:val="21"/>
          <w:szCs w:val="21"/>
          <w:lang w:val="en-US" w:eastAsia="zh-CN" w:bidi="ar-SA"/>
        </w:rPr>
        <w:t>××</w:t>
      </w:r>
      <w:r>
        <w:rPr>
          <w:rFonts w:ascii="宋体" w:eastAsia="宋体" w:cs="宋体" w:hint="eastAsia"/>
          <w:b/>
          <w:bCs/>
          <w:sz w:val="21"/>
          <w:szCs w:val="21"/>
          <w:lang w:bidi="ar-SA"/>
        </w:rPr>
        <w:t xml:space="preserve">市（地）科技局（公章）          </w:t>
      </w:r>
      <w:r>
        <w:rPr>
          <w:rFonts w:ascii="宋体" w:eastAsia="宋体" w:cs="宋体"/>
          <w:b/>
          <w:bCs/>
          <w:sz w:val="21"/>
          <w:szCs w:val="21"/>
          <w:lang w:bidi="ar-SA"/>
        </w:rPr>
        <w:t xml:space="preserve">    联系人：                     联系电话：</w:t>
      </w:r>
      <w:r>
        <w:rPr>
          <w:rFonts w:ascii="宋体" w:eastAsia="宋体" w:cs="宋体" w:hint="eastAsia"/>
          <w:b/>
          <w:bCs/>
          <w:sz w:val="21"/>
          <w:szCs w:val="21"/>
          <w:lang w:bidi="ar-SA"/>
        </w:rPr>
        <w:t xml:space="preserve">                                单位：万元</w:t>
      </w:r>
    </w:p>
    <w:tbl>
      <w:tblPr>
        <w:jc w:val="center"/>
        <w:tblW w:w="14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475"/>
        <w:gridCol w:w="2250"/>
        <w:gridCol w:w="2313"/>
        <w:gridCol w:w="1487"/>
        <w:gridCol w:w="1325"/>
        <w:gridCol w:w="950"/>
        <w:gridCol w:w="1300"/>
        <w:gridCol w:w="1256"/>
      </w:tblGrid>
      <w:tr>
        <w:trPr>
          <w:trHeight w:val="51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/>
                <w:b/>
                <w:bCs/>
                <w:sz w:val="21"/>
                <w:szCs w:val="21"/>
                <w:lang w:eastAsia="zh-CN" w:bidi="ar-SA"/>
              </w:rPr>
              <w:t>技术转移机构依托单位信息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/>
                <w:b/>
                <w:bCs/>
                <w:sz w:val="21"/>
                <w:szCs w:val="21"/>
                <w:lang w:eastAsia="zh-CN" w:bidi="ar-SA"/>
              </w:rPr>
              <w:t>促成省内转移转化的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  <w:t>技术合同信息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联系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  <w:t>电话</w:t>
            </w:r>
          </w:p>
        </w:tc>
      </w:tr>
      <w:tr>
        <w:trPr>
          <w:trHeight w:val="51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/>
                <w:b/>
                <w:bCs/>
                <w:sz w:val="21"/>
                <w:szCs w:val="21"/>
                <w:lang w:bidi="ar-SA"/>
              </w:rPr>
              <w:t>单位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名称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统一社会信用代码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合同名称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合同</w:t>
            </w:r>
            <w:r>
              <w:rPr>
                <w:rFonts w:ascii="宋体" w:eastAsia="宋体" w:cs="宋体"/>
                <w:b/>
                <w:bCs/>
                <w:sz w:val="21"/>
                <w:szCs w:val="21"/>
                <w:lang w:bidi="ar-SA"/>
              </w:rPr>
              <w:t>登记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编号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合同类别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  <w:t>成交额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实际支付额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bidi="ar-SA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bidi="ar-SA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bidi="ar-SA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bidi="ar-SA"/>
              </w:rPr>
              <w:t>...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10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合计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eastAsia="宋体" w:cs="宋体" w:hint="eastAsia"/>
          <w:sz w:val="21"/>
          <w:szCs w:val="21"/>
          <w:lang w:bidi="ar-SA"/>
        </w:rPr>
      </w:pPr>
      <w:r>
        <w:rPr>
          <w:rFonts w:ascii="宋体" w:eastAsia="宋体" w:cs="宋体" w:hint="eastAsia"/>
          <w:sz w:val="21"/>
          <w:szCs w:val="21"/>
          <w:lang w:bidi="ar-SA"/>
        </w:rPr>
        <w:t>说明：同一个</w:t>
      </w:r>
      <w:r>
        <w:rPr>
          <w:rFonts w:ascii="宋体" w:eastAsia="宋体" w:cs="宋体"/>
          <w:sz w:val="21"/>
          <w:szCs w:val="21"/>
          <w:lang w:bidi="ar-SA"/>
        </w:rPr>
        <w:t>技术转移机构</w:t>
      </w:r>
      <w:r>
        <w:rPr>
          <w:rFonts w:ascii="宋体" w:eastAsia="宋体" w:cs="宋体" w:hint="eastAsia"/>
          <w:sz w:val="21"/>
          <w:szCs w:val="21"/>
          <w:lang w:bidi="ar-SA"/>
        </w:rPr>
        <w:t>有多个技术合同符合</w:t>
      </w:r>
      <w:r>
        <w:rPr>
          <w:rFonts w:ascii="宋体" w:eastAsia="宋体" w:cs="宋体"/>
          <w:sz w:val="21"/>
          <w:szCs w:val="21"/>
          <w:lang w:bidi="ar-SA"/>
        </w:rPr>
        <w:t>奖励</w:t>
      </w:r>
      <w:r>
        <w:rPr>
          <w:rFonts w:ascii="宋体" w:eastAsia="宋体" w:cs="宋体" w:hint="eastAsia"/>
          <w:sz w:val="21"/>
          <w:szCs w:val="21"/>
          <w:lang w:bidi="ar-SA"/>
        </w:rPr>
        <w:t>条件的，每个合同均需单独填报。</w:t>
      </w:r>
    </w:p>
    <w:sectPr>
      <w:footerReference w:type="default" r:id="rId2"/>
      <w:pgSz w:w="16838" w:h="11906" w:orient="landscape"/>
      <w:pgMar w:top="1587" w:right="1417" w:bottom="1474" w:left="141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等线">
    <w:altName w:val="华文仿宋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Luxi Sans">
    <w:altName w:val="华文仿宋"/>
    <w:panose1 w:val="00000000000000000000"/>
    <w:charset w:val="00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rPr>
        <w:rFonts w:cs="Times New Roman"/>
        <w:lang w:bidi="ar-SA"/>
      </w:rPr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606" cy="167367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3606" cy="167367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cs="Times New Roman"/>
                              <w:lang w:bidi="ar-S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3" o:spid="_x0000_s3" filled="f" stroked="f" strokeweight="0.5pt" style="position:absolute;margin-left:0.0pt;margin-top:0.0pt;width:4.2209744pt;height:13.178541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cs="Times New Roman"/>
                        <w:lang w:bidi="ar-S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  <w:docVars>
    <w:docVar w:name="commondata" w:val="eyJoZGlkIjoiYjU2MzJhZDllMzY3MzFiYjIzZTcxZjlhYjM0M2NmMz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Yozo_Office27021597764231179</Application>
  <Pages>1</Pages>
  <Words>3</Words>
  <Characters>3</Characters>
  <Lines>1</Lines>
  <Paragraphs>1</Paragraphs>
  <CharactersWithSpaces>3</CharactersWithSpaces>
  <Company>P R 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黑龙江省科学技术厅 黑龙江省财政厅</dc:title>
  <dc:creator>Administrator</dc:creator>
  <cp:lastModifiedBy>greatwall</cp:lastModifiedBy>
  <cp:revision>2</cp:revision>
  <cp:lastPrinted>2021-04-24T02:20:00Z</cp:lastPrinted>
  <dcterms:created xsi:type="dcterms:W3CDTF">2021-04-28T06:08:00Z</dcterms:created>
  <dcterms:modified xsi:type="dcterms:W3CDTF">2023-07-03T06:00:34Z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2052-11.8.2.9339</vt:lpwstr>
  </property>
  <property fmtid="{D5CDD505-2E9C-101B-9397-08002B2CF9AE}" pid="3" name="ICV">
    <vt:lpwstr>0F788A3EC74C487A97C1FE560EA65469_13</vt:lpwstr>
  </property>
</Properties>
</file>